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5D" w:rsidRDefault="00FE1D5D" w:rsidP="00FE1D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Assistant vacancy at Brundall Memorial Hall</w:t>
      </w:r>
    </w:p>
    <w:p w:rsidR="00FE1D5D" w:rsidRDefault="00FE1D5D" w:rsidP="00FE1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Brundall Memorial Hall has a vacancy for a part-time Administration Assistant. This interesting position includes managing Hall bookings and liaising with hirers, office administration and financial management. </w:t>
      </w:r>
      <w:r>
        <w:rPr>
          <w:rFonts w:ascii="Arial" w:hAnsi="Arial" w:cs="Arial"/>
          <w:sz w:val="28"/>
          <w:szCs w:val="28"/>
          <w:lang/>
        </w:rPr>
        <w:t>The latter includes a reconciliation of bank statements and preparation of documents, such as quarterly profit and loss accounts to present to Committee for agreement.</w:t>
      </w:r>
    </w:p>
    <w:p w:rsidR="00FE1D5D" w:rsidRDefault="00FE1D5D" w:rsidP="00FE1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activities require a degree of literacy, numeracy, basic accounting and computer competence. </w:t>
      </w:r>
    </w:p>
    <w:p w:rsidR="00FE1D5D" w:rsidRDefault="00FE1D5D" w:rsidP="00FE1D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from an office in Hall, the hours are flexible, being approximately 12 hours per week, between 9 to 5 over agreed days of the week. </w:t>
      </w:r>
    </w:p>
    <w:p w:rsidR="00FE1D5D" w:rsidRDefault="00FE1D5D" w:rsidP="00FE1D5D">
      <w:pPr>
        <w:spacing w:after="0" w:line="240" w:lineRule="auto"/>
        <w:ind w:left="426" w:right="12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Interested applicants, to request an application form, should contact </w:t>
      </w:r>
      <w:r>
        <w:rPr>
          <w:rFonts w:ascii="Arial" w:hAnsi="Arial" w:cs="Arial"/>
          <w:i/>
          <w:sz w:val="28"/>
          <w:szCs w:val="28"/>
        </w:rPr>
        <w:t>Jamie Smith,</w:t>
      </w:r>
      <w:r>
        <w:rPr>
          <w:rFonts w:ascii="Arial" w:hAnsi="Arial" w:cs="Arial"/>
          <w:sz w:val="28"/>
          <w:szCs w:val="28"/>
        </w:rPr>
        <w:t xml:space="preserve"> The Chair of Brundall Memorial Hall Committee, </w:t>
      </w:r>
      <w:r>
        <w:rPr>
          <w:rFonts w:ascii="Arial" w:hAnsi="Arial" w:cs="Arial"/>
          <w:sz w:val="28"/>
          <w:szCs w:val="28"/>
          <w:lang/>
        </w:rPr>
        <w:t xml:space="preserve">Links Avenue, Brundall, Norwich, NR13 5LL, or (b) </w:t>
      </w:r>
      <w:r>
        <w:rPr>
          <w:rFonts w:ascii="Arial" w:hAnsi="Arial" w:cs="Arial"/>
          <w:i/>
          <w:sz w:val="28"/>
          <w:szCs w:val="28"/>
        </w:rPr>
        <w:t xml:space="preserve">telephone: </w:t>
      </w:r>
      <w:r>
        <w:rPr>
          <w:rFonts w:ascii="Arial" w:hAnsi="Arial" w:cs="Arial"/>
          <w:sz w:val="28"/>
          <w:szCs w:val="28"/>
        </w:rPr>
        <w:t>07908506046</w:t>
      </w:r>
      <w:r>
        <w:rPr>
          <w:rFonts w:ascii="Arial" w:hAnsi="Arial" w:cs="Arial"/>
          <w:i/>
          <w:sz w:val="28"/>
          <w:szCs w:val="28"/>
        </w:rPr>
        <w:t xml:space="preserve"> or (c) email: fredericksmith704@gmail.com details</w:t>
      </w:r>
      <w:r>
        <w:rPr>
          <w:rFonts w:ascii="Arial" w:hAnsi="Arial" w:cs="Arial"/>
          <w:sz w:val="28"/>
          <w:szCs w:val="28"/>
        </w:rPr>
        <w:t>).</w:t>
      </w:r>
    </w:p>
    <w:p w:rsidR="00FE1D5D" w:rsidRDefault="00FE1D5D" w:rsidP="00FE1D5D">
      <w:pPr>
        <w:rPr>
          <w:rFonts w:ascii="Arial" w:hAnsi="Arial" w:cs="Arial"/>
          <w:sz w:val="28"/>
          <w:szCs w:val="28"/>
        </w:rPr>
      </w:pPr>
    </w:p>
    <w:p w:rsidR="00386263" w:rsidRDefault="00FE1D5D" w:rsidP="00FE1D5D">
      <w:r>
        <w:rPr>
          <w:rFonts w:ascii="Arial" w:hAnsi="Arial" w:cs="Arial"/>
          <w:b/>
          <w:sz w:val="28"/>
          <w:szCs w:val="28"/>
          <w:u w:val="single"/>
        </w:rPr>
        <w:t>Closing date for applications is Wednesday November 28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sectPr w:rsidR="00386263" w:rsidSect="0038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D5D"/>
    <w:rsid w:val="00386263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5D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Dickinson</dc:creator>
  <cp:lastModifiedBy>Sonya Dickinson</cp:lastModifiedBy>
  <cp:revision>1</cp:revision>
  <dcterms:created xsi:type="dcterms:W3CDTF">2018-11-02T10:01:00Z</dcterms:created>
  <dcterms:modified xsi:type="dcterms:W3CDTF">2018-11-02T10:01:00Z</dcterms:modified>
</cp:coreProperties>
</file>